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2010高效办公  生产管理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2010高效办公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本书出售、求购地址：https://www.jiaokey.com/book/detail/13588852.html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2010高效办公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