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姚黄魏紫俱零凋  红木家具古今谈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姚黄魏紫俱零凋  红木家具古今谈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本书出售、求购地址：https://www.jiaokey.com/book/detail/13587612.html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关键词搜索：https://www.jiaokey.com/tag/姚黄魏紫俱零凋  红木家具古今谈.html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