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书名：西藏藏语传媒的发展与变迁  1951-2012</w:t>
      </w:r>
    </w:p>
    <w:p>
      <w:r>
        <w:t>作者：赵靳秋，余萍，刘园园编著</w:t>
      </w:r>
    </w:p>
    <w:p>
      <w:r>
        <w:t>出版社：北京：中国传媒大学出版社</w:t>
      </w:r>
    </w:p>
    <w:p>
      <w:r>
        <w:t>出版日期：2013.11</w:t>
      </w:r>
    </w:p>
    <w:p>
      <w:r>
        <w:t>总页数：223</w:t>
      </w:r>
    </w:p>
    <w:p>
      <w:r>
        <w:t>更多请访问教客网: www.jiaokey.com</w:t>
      </w:r>
    </w:p>
    <w:p>
      <w:r>
        <w:t>西藏藏语传媒的发展与变迁  1951-2012 评论地址：https://www.jiaokey.com/book/detail/13587064.html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