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书名：第一届上海市大学生机械工程创新大赛获奖案例精选</w:t>
      </w:r>
    </w:p>
    <w:p>
      <w:r>
        <w:t>作者：钱炜，施小明，朱坚民主编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总页数：202</w:t>
      </w:r>
    </w:p>
    <w:p>
      <w:r>
        <w:t>更多请访问教客网: www.jiaokey.com</w:t>
      </w:r>
    </w:p>
    <w:p>
      <w:r>
        <w:t>第一届上海市大学生机械工程创新大赛获奖案例精选 评论地址：https://www.jiaokey.com/book/detail/13585950.html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