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  上机实践指导  应用型本科院校计算机技术与应用系列规划教材  第2版</w:t>
      </w:r>
    </w:p>
    <w:p>
      <w:r>
        <w:rPr>
          <w:rFonts w:ascii="宋体" w:hAnsi="宋体" w:eastAsia="宋体"/>
          <w:sz w:val="24"/>
        </w:rPr>
        <w:t>胡同森，李继芳主审；楼玉萍主编；金敏副主编；于莉，马文静，吕君可等编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  上机实践指导  应用型本科院校计算机技术与应用系列规划教材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胡同森，李继芳主审；楼玉萍主编；金敏副主编；于莉，马文静，吕君可等编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本书出售、求购地址：https://www.jiaokey.com/book/detail/13584753.html</w:t>
      </w:r>
    </w:p>
    <w:p>
      <w:r>
        <w:t>更多相关图书推荐：https://www.jiaokey.com</w:t>
      </w:r>
    </w:p>
    <w:p>
      <w:r>
        <w:t>胡同森，李继芳主审；楼玉萍主编；金敏副主编；于莉，马文静，吕君可等编 其他作品：https://www.jiaokey.com/tag/胡同森，李继芳主审；楼玉萍主编；金敏副主编；于莉，马文静，吕君可等编.html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 Basic  上机实践指导  应用型本科院校计算机技术与应用系列规划教材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