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书名：春之声  外国手风琴独奏曲  正谱本</w:t>
      </w:r>
    </w:p>
    <w:p>
      <w:r>
        <w:t>作者：（奥）施特劳斯（Strauss，J.）曲；（ ）赫拉西改编</w:t>
      </w:r>
    </w:p>
    <w:p>
      <w:r>
        <w:t>出版社：北京：人民音乐出版社</w:t>
      </w:r>
    </w:p>
    <w:p>
      <w:r>
        <w:t>出版日期：1981.09</w:t>
      </w:r>
    </w:p>
    <w:p>
      <w:r>
        <w:t>总页数：10</w:t>
      </w:r>
    </w:p>
    <w:p>
      <w:r>
        <w:t>更多请访问教客网: www.jiaokey.com</w:t>
      </w:r>
    </w:p>
    <w:p>
      <w:r>
        <w:t>春之声  外国手风琴独奏曲  正谱本 评论地址：https://www.jiaokey.com/book/detail/13584164.html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