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杨屏，李刚主编；张华磊，李军副主编；杨金丽，狄春阳参编；林为群主审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杨屏，李刚主编；张华磊，李军副主编；杨金丽，狄春阳参编；林为群主审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本书出售、求购地址：https://www.jiaokey.com/book/detail/13582529.html</w:t>
      </w:r>
    </w:p>
    <w:p>
      <w:r>
        <w:t>更多相关图书推荐：https://www.jiaokey.com</w:t>
      </w:r>
    </w:p>
    <w:p>
      <w:r>
        <w:t>杨屏，李刚主编；张华磊，李军副主编；杨金丽，狄春阳参编；林为群主审 其他作品：https://www.jiaokey.com/tag/杨屏，李刚主编；张华磊，李军副主编；杨金丽，狄春阳参编；林为群主审.html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