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蒋公狮子头</w:t>
      </w:r>
    </w:p>
    <w:p>
      <w:r>
        <w:rPr>
          <w:rFonts w:ascii="宋体" w:hAnsi="宋体" w:eastAsia="宋体"/>
          <w:sz w:val="24"/>
        </w:rPr>
        <w:t>严裘丽口述；傅士玲执笔；陈彦羽摄影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蒋公狮子头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严裘丽口述；傅士玲执笔；陈彦羽摄影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本书出售、求购地址：https://www.jiaokey.com/book/detail/13582487.html</w:t>
      </w:r>
    </w:p>
    <w:p>
      <w:r>
        <w:t>更多相关图书推荐：https://www.jiaokey.com</w:t>
      </w:r>
    </w:p>
    <w:p>
      <w:r>
        <w:t>严裘丽口述；傅士玲执笔；陈彦羽摄影 其他作品：https://www.jiaokey.com/tag/严裘丽口述；傅士玲执笔；陈彦羽摄影.html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关键词搜索：https://www.jiaokey.com/tag/蒋公狮子头.html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