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文教事业卷  4  二编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文教事业卷  4  二编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本书出售、求购地址：https://www.jiaokey.com/book/detail/13581264.html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文教事业卷  4  二编.html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