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刘鹏辉，李广松主编；包琳，吴莉霞，郭延辉副主编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刘鹏辉，李广松主编；包琳，吴莉霞，郭延辉副主编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本书出售、求购地址：https://www.jiaokey.com/book/detail/13581057.html</w:t>
      </w:r>
    </w:p>
    <w:p>
      <w:r>
        <w:t>更多相关图书推荐：https://www.jiaokey.com</w:t>
      </w:r>
    </w:p>
    <w:p>
      <w:r>
        <w:t>刘鹏辉，李广松主编；包琳，吴莉霞，郭延辉副主编 其他作品：https://www.jiaokey.com/tag/刘鹏辉，李广松主编；包琳，吴莉霞，郭延辉副主编.html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