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书名：少儿图书馆建设理论与实践</w:t>
      </w:r>
    </w:p>
    <w:p>
      <w:r>
        <w:t>作者：沈建勤主编；华斌，孙勇副主编</w:t>
      </w:r>
    </w:p>
    <w:p>
      <w:r>
        <w:t>出版社：南京：东南大学出版社</w:t>
      </w:r>
    </w:p>
    <w:p>
      <w:r>
        <w:t>出版日期：2013.11</w:t>
      </w:r>
    </w:p>
    <w:p>
      <w:r>
        <w:t>总页数：281</w:t>
      </w:r>
    </w:p>
    <w:p>
      <w:r>
        <w:t>更多请访问教客网: www.jiaokey.com</w:t>
      </w:r>
    </w:p>
    <w:p>
      <w:r>
        <w:t>少儿图书馆建设理论与实践 评论地址：https://www.jiaokey.com/book/detail/13580405.html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