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墙面造型及选材图典  现代时尚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墙面造型及选材图典  现代时尚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本书出售、求购地址：https://www.jiaokey.com/book/detail/13580184.html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关键词搜索：https://www.jiaokey.com/tag/墙面造型及选材图典  现代时尚.html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