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书名：上颌后部单颗牙缺失  穿牙槽嵴上颌窦底提升、同期种植术</w:t>
      </w:r>
    </w:p>
    <w:p>
      <w:r>
        <w:t>作者:宿玉成，彭玲燕著</w:t>
      </w:r>
    </w:p>
    <w:p>
      <w:r>
        <w:t>出版社:北京：人民军医出版社</w:t>
      </w:r>
    </w:p>
    <w:p>
      <w:r>
        <w:t>出版日期：2012.09</w:t>
      </w:r>
    </w:p>
    <w:p>
      <w:r>
        <w:t>总页数：15</w:t>
      </w:r>
    </w:p>
    <w:p>
      <w:r>
        <w:t>更多请访问教客网:www.jiaokey.com</w:t>
      </w:r>
    </w:p>
    <w:p>
      <w:r>
        <w:t>上颌后部单颗牙缺失  穿牙槽嵴上颌窦底提升、同期种植术评论地址：https://www.jiaokey.com/book/detail/13579942.html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