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工程力学手册</w:t>
      </w:r>
    </w:p>
    <w:p>
      <w:r>
        <w:rPr>
          <w:rFonts w:ascii="宋体" w:hAnsi="宋体" w:eastAsia="宋体"/>
          <w:sz w:val="24"/>
        </w:rPr>
        <w:t>杜庆华主编；杨锡安，许协庆，吕茂烈，陶学问副主编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杜庆华主编；杨锡安，许协庆，吕茂烈，陶学问副主编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本书出售、求购地址：https://www.jiaokey.com/book/detail/13579199.html</w:t>
      </w:r>
    </w:p>
    <w:p>
      <w:r>
        <w:t>更多相关图书推荐：https://www.jiaokey.com</w:t>
      </w:r>
    </w:p>
    <w:p>
      <w:r>
        <w:t>杜庆华主编；杨锡安，许协庆，吕茂烈，陶学问副主编 其他作品：https://www.jiaokey.com/tag/杜庆华主编；杨锡安，许协庆，吕茂烈，陶学问副主编.html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