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书名：左右幸福的力量  家居行业的海底捞你该不该学？</w:t>
      </w:r>
    </w:p>
    <w:p>
      <w:r>
        <w:t>作者：黄华坤，赵龙著</w:t>
      </w:r>
    </w:p>
    <w:p>
      <w:r>
        <w:t>出版社：北京：中国轻工业出版社</w:t>
      </w:r>
    </w:p>
    <w:p>
      <w:r>
        <w:t>出版日期：2012.08</w:t>
      </w:r>
    </w:p>
    <w:p>
      <w:r>
        <w:t>总页数：198</w:t>
      </w:r>
    </w:p>
    <w:p>
      <w:r>
        <w:t>更多请访问教客网: www.jiaokey.com</w:t>
      </w:r>
    </w:p>
    <w:p>
      <w:r>
        <w:t>左右幸福的力量  家居行业的海底捞你该不该学？ 评论地址：https://www.jiaokey.com/book/detail/13578802.html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