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</w:t>
      </w:r>
    </w:p>
    <w:p>
      <w:r>
        <w:t>作者：刘百灵，马慧军主编；张金霞，李冬玲副主编</w:t>
      </w:r>
    </w:p>
    <w:p>
      <w:r>
        <w:t>出版社：北京：中国经济出版社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会计核算基础 评论地址：https://www.jiaokey.com/book/detail/13577438.html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