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书名：INTELiAPX86，88 CP/M-86操作系统</w:t>
      </w:r>
    </w:p>
    <w:p>
      <w:r>
        <w:t>作者：李宝山编译</w:t>
      </w:r>
    </w:p>
    <w:p>
      <w:r>
        <w:t>出版社：国营五七四厂</w:t>
      </w:r>
    </w:p>
    <w:p>
      <w:r>
        <w:t>出版日期：1983.06</w:t>
      </w:r>
    </w:p>
    <w:p>
      <w:r>
        <w:t>总页数：72</w:t>
      </w:r>
    </w:p>
    <w:p>
      <w:r>
        <w:t>更多请访问教客网: www.jiaokey.com</w:t>
      </w:r>
    </w:p>
    <w:p>
      <w:r>
        <w:t>INTELiAPX86，88 CP/M-86操作系统 评论地址：https://www.jiaokey.com/book/detail/13576654.html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