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第二十届亚太区室内设计大奖参赛作品选  居住空间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第二十届亚太区室内设计大奖参赛作品选  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住宅-室内装饰设计-亚太地区-图集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本书出售、求购地址：https://www.jiaokey.com/book/detail/13576010.html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关键词搜索：https://www.jiaokey.com/tag/住宅-室内装饰设计-亚太地区-图集.html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