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书名：邢台地区奋进的四十年</w:t>
      </w:r>
    </w:p>
    <w:p>
      <w:r>
        <w:t>作者:张修文主编；霍景振，刘汉福，王玉岭副主编</w:t>
      </w:r>
    </w:p>
    <w:p>
      <w:r>
        <w:t>出版社:石家庄：河北人民出版社</w:t>
      </w:r>
    </w:p>
    <w:p>
      <w:r>
        <w:t>出版日期：1989.09</w:t>
      </w:r>
    </w:p>
    <w:p>
      <w:r>
        <w:t>总页数：275</w:t>
      </w:r>
    </w:p>
    <w:p>
      <w:r>
        <w:t>更多请访问教客网:www.jiaokey.com</w:t>
      </w:r>
    </w:p>
    <w:p>
      <w:r>
        <w:t>邢台地区奋进的四十年评论地址：https://www.jiaokey.com/book/detail/13575363.html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