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爱珠宝  我的第一本珠宝首饰佩戴书</w:t>
      </w:r>
    </w:p>
    <w:p>
      <w:r>
        <w:rPr>
          <w:rFonts w:ascii="宋体" w:hAnsi="宋体" w:eastAsia="宋体"/>
          <w:sz w:val="24"/>
        </w:rPr>
        <w:t>许淑晶著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爱珠宝  我的第一本珠宝首饰佩戴书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许淑晶著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奇幻基地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本书出售、求购地址：https://www.jiaokey.com/book/detail/13575195.html</w:t>
      </w:r>
    </w:p>
    <w:p>
      <w:r>
        <w:t>更多相关图书推荐：https://www.jiaokey.com</w:t>
      </w:r>
    </w:p>
    <w:p>
      <w:r>
        <w:t>许淑晶著 其他作品：https://www.jiaokey.com/tag/许淑晶著.html</w:t>
      </w:r>
    </w:p>
    <w:p>
      <w:r>
        <w:t>奇幻基地 出版图书：https://www.jiaokey.com/tag/奇幻基地.html</w:t>
      </w:r>
    </w:p>
    <w:p>
      <w:r>
        <w:t>关键词搜索：https://www.jiaokey.com/tag/爱珠宝  我的第一本珠宝首饰佩戴书.html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