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书名：为什么我们不需要核电  台湾的核四真相与核电归零指南</w:t>
      </w:r>
    </w:p>
    <w:p>
      <w:r>
        <w:t>作者：绿色公民行动联盟著；苏鹏元整理撰稿</w:t>
      </w:r>
    </w:p>
    <w:p>
      <w:r>
        <w:t>出版社：高宝国际</w:t>
      </w:r>
    </w:p>
    <w:p>
      <w:r>
        <w:t>出版日期：2013</w:t>
      </w:r>
    </w:p>
    <w:p>
      <w:r>
        <w:t>总页数：223</w:t>
      </w:r>
    </w:p>
    <w:p>
      <w:r>
        <w:t>更多请访问教客网: www.jiaokey.com</w:t>
      </w:r>
    </w:p>
    <w:p>
      <w:r>
        <w:t>为什么我们不需要核电  台湾的核四真相与核电归零指南 评论地址：https://www.jiaokey.com/book/detail/13574800.html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