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书名：世界音乐人文叙事及其理论基础</w:t>
      </w:r>
    </w:p>
    <w:p>
      <w:r>
        <w:t>作者：洛秦编著</w:t>
      </w:r>
    </w:p>
    <w:p>
      <w:r>
        <w:t>出版社：</w:t>
      </w:r>
    </w:p>
    <w:p>
      <w:r>
        <w:t>出版日期：2013.10</w:t>
      </w:r>
    </w:p>
    <w:p>
      <w:r>
        <w:t>总页数：514</w:t>
      </w:r>
    </w:p>
    <w:p>
      <w:r>
        <w:t>更多请访问教客网: www.jiaokey.com</w:t>
      </w:r>
    </w:p>
    <w:p>
      <w:r>
        <w:t>世界音乐人文叙事及其理论基础 评论地址：https://www.jiaokey.com/book/detail/13573976.html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