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书名：任县风物志</w:t>
      </w:r>
    </w:p>
    <w:p>
      <w:r>
        <w:t>作者：政协任县委员会编；刘宇新主编；李洪波，颜云霞，孟令海副主编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任县风物志 评论地址：https://www.jiaokey.com/book/detail/13572670.html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