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你是那白云中生着翅膀的天使 莎士比亚经典爱情名篇精粹</w:t>
      </w:r>
    </w:p>
    <w:p>
      <w:r>
        <w:rPr>
          <w:rFonts w:ascii="宋体" w:hAnsi="宋体" w:eastAsia="宋体"/>
          <w:sz w:val="24"/>
        </w:rPr>
        <w:t>马钟元主编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你是那白云中生着翅膀的天使 莎士比亚经典爱情名篇精粹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本书出售、求购地址：https://www.jiaokey.com/book/detail/13572008.html</w:t>
      </w:r>
    </w:p>
    <w:p>
      <w:r>
        <w:t>更多相关图书推荐：https://www.jiaokey.com</w:t>
      </w:r>
    </w:p>
    <w:p>
      <w:r>
        <w:t>马钟元主编 其他作品：https://www.jiaokey.com/tag/马钟元主编.html</w:t>
      </w:r>
    </w:p>
    <w:p>
      <w:r>
        <w:t>关键词搜索：https://www.jiaokey.com/tag/你是那白云中生着翅膀的天使 莎士比亚经典爱情名篇精粹.html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