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难过，别待太久  全彩  小学版</w:t>
      </w:r>
    </w:p>
    <w:p>
      <w:r>
        <w:rPr>
          <w:rFonts w:ascii="宋体" w:hAnsi="宋体" w:eastAsia="宋体"/>
          <w:sz w:val="24"/>
        </w:rPr>
        <w:t>王梦君译；（韩）蔡仁善著；（韩）郑恩喜绘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难过，别待太久  全彩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王梦君译；（韩）蔡仁善著；（韩）郑恩喜绘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本书出售、求购地址：https://www.jiaokey.com/book/detail/13568117.html</w:t>
      </w:r>
    </w:p>
    <w:p>
      <w:r>
        <w:t>更多相关图书推荐：https://www.jiaokey.com</w:t>
      </w:r>
    </w:p>
    <w:p>
      <w:r>
        <w:t>王梦君译；（韩）蔡仁善著；（韩）郑恩喜绘 其他作品：https://www.jiaokey.com/tag/王梦君译；（韩）蔡仁善著；（韩）郑恩喜绘.html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关键词搜索：https://www.jiaokey.com/tag/难过，别待太久  全彩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