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住宅规划设计资料集  4  高层住宅卷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住宅规划设计资料集  4  高层住宅卷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本书出售、求购地址：https://www.jiaokey.com/book/detail/13567914.html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关键词搜索：https://www.jiaokey.com/tag/住宅规划设计资料集  4  高层住宅卷.html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