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书名：西藏“一江两河”农业开发江孜综合试验示范研究</w:t>
      </w:r>
    </w:p>
    <w:p>
      <w:r>
        <w:t>作者：杨改河主编；杨正礼，李新平副主编</w:t>
      </w:r>
    </w:p>
    <w:p>
      <w:r>
        <w:t>出版社：拉萨：西藏人民出版社</w:t>
      </w:r>
    </w:p>
    <w:p>
      <w:r>
        <w:t>出版日期：1996.12</w:t>
      </w:r>
    </w:p>
    <w:p>
      <w:r>
        <w:t>总页数：193</w:t>
      </w:r>
    </w:p>
    <w:p>
      <w:r>
        <w:t>更多请访问教客网: www.jiaokey.com</w:t>
      </w:r>
    </w:p>
    <w:p>
      <w:r>
        <w:t>西藏“一江两河”农业开发江孜综合试验示范研究 评论地址：https://www.jiaokey.com/book/detail/13566390.html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