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书名：新锐家居  玄关  走廊  隔断</w:t>
      </w:r>
    </w:p>
    <w:p>
      <w:r>
        <w:t>作者:锐扬图书工作室编</w:t>
      </w:r>
    </w:p>
    <w:p>
      <w:r>
        <w:t>出版社:福州：福建科学技术出版社</w:t>
      </w:r>
    </w:p>
    <w:p>
      <w:r>
        <w:t>出版日期：2013.12</w:t>
      </w:r>
    </w:p>
    <w:p>
      <w:r>
        <w:t>总页数：100</w:t>
      </w:r>
    </w:p>
    <w:p>
      <w:r>
        <w:t>更多请访问教客网:www.jiaokey.com</w:t>
      </w:r>
    </w:p>
    <w:p>
      <w:r>
        <w:t>新锐家居  玄关  走廊  隔断评论地址：https://www.jiaokey.com/book/detail/13565323.html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