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43  街景设计与城市公共艺术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43  街景设计与城市公共艺术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本书出售、求购地址：https://www.jiaokey.com/book/detail/13565201.html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43  街景设计与城市公共艺术.html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