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巴塞尔都市圈  欧洲都市圈的典范</w:t>
      </w:r>
    </w:p>
    <w:p>
      <w:r>
        <w:rPr>
          <w:rFonts w:ascii="宋体" w:hAnsi="宋体" w:eastAsia="宋体"/>
          <w:sz w:val="24"/>
        </w:rPr>
        <w:t>（瑞士）雅克·赫佐格，（瑞士）皮埃尔·德墨隆，（瑞士）曼纽尔·赫茨著；周颖编译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巴塞尔都市圈  欧洲都市圈的典范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（瑞士）雅克·赫佐格，（瑞士）皮埃尔·德墨隆，（瑞士）曼纽尔·赫茨著；周颖编译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本书出售、求购地址：https://www.jiaokey.com/book/detail/13564974.html</w:t>
      </w:r>
    </w:p>
    <w:p>
      <w:r>
        <w:t>更多相关图书推荐：https://www.jiaokey.com</w:t>
      </w:r>
    </w:p>
    <w:p>
      <w:r>
        <w:t>（瑞士）雅克·赫佐格，（瑞士）皮埃尔·德墨隆，（瑞士）曼纽尔·赫茨著；周颖编译 其他作品：https://www.jiaokey.com/tag/（瑞士）雅克·赫佐格，（瑞士）皮埃尔·德墨隆，（瑞士）曼纽尔·赫茨著；周颖编译.html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关键词搜索：https://www.jiaokey.com/tag/巴塞尔都市圈  欧洲都市圈的典范.html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