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书名：内装修 轻钢龙骨内（隔）墙装修及隔断 03J502-1</w:t>
      </w:r>
    </w:p>
    <w:p>
      <w:r>
        <w:t>作者：</w:t>
      </w:r>
    </w:p>
    <w:p>
      <w:r>
        <w:t>出版社：中国建筑标准设计研究院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内装修 轻钢龙骨内（隔）墙装修及隔断 03J502-1 评论地址：https://www.jiaokey.com/book/detail/13564967.html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