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机床电气控制与PLC技术</w:t>
      </w:r>
    </w:p>
    <w:p>
      <w:r>
        <w:rPr>
          <w:rFonts w:ascii="宋体" w:hAnsi="宋体" w:eastAsia="宋体"/>
          <w:sz w:val="24"/>
        </w:rPr>
        <w:t>林盛昌主编；沙春，顾娜，沈舷，熊家惠副主编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机床电气控制与PLC技术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林盛昌主编；沙春，顾娜，沈舷，熊家惠副主编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本书出售、求购地址：https://www.jiaokey.com/book/detail/13563343.html</w:t>
      </w:r>
    </w:p>
    <w:p>
      <w:r>
        <w:t>更多相关图书推荐：https://www.jiaokey.com</w:t>
      </w:r>
    </w:p>
    <w:p>
      <w:r>
        <w:t>林盛昌主编；沙春，顾娜，沈舷，熊家惠副主编 其他作品：https://www.jiaokey.com/tag/林盛昌主编；沙春，顾娜，沈舷，熊家惠副主编.html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关键词搜索：https://www.jiaokey.com/tag/机床电气控制与PLC技术.html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