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书名：最新修正诉讼要览  第2编</w:t>
      </w:r>
    </w:p>
    <w:p>
      <w:r>
        <w:t>作者：韩潮编辑</w:t>
      </w:r>
    </w:p>
    <w:p>
      <w:r>
        <w:t>出版社：会文堂书局</w:t>
      </w:r>
    </w:p>
    <w:p>
      <w:r>
        <w:t>出版日期：1941.12</w:t>
      </w:r>
    </w:p>
    <w:p>
      <w:r>
        <w:t>总页数：190</w:t>
      </w:r>
    </w:p>
    <w:p>
      <w:r>
        <w:t>更多请访问教客网: www.jiaokey.com</w:t>
      </w:r>
    </w:p>
    <w:p>
      <w:r>
        <w:t>最新修正诉讼要览  第2编 评论地址：https://www.jiaokey.com/book/detail/13562028.html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