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卷216-217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卷216-217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本书出售、求购地址：https://www.jiaokey.com/book/detail/13560397.html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卷216-217.html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