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书名：咚咚一锵</w:t>
      </w:r>
    </w:p>
    <w:p>
      <w:r>
        <w:t>作者:（澳）里克罗夫特图；（澳）卡明斯文；言心译</w:t>
      </w:r>
    </w:p>
    <w:p>
      <w:r>
        <w:t>出版社:武汉:湖北少年儿童出版社,2014.01</w:t>
      </w:r>
    </w:p>
    <w:p>
      <w:r>
        <w:t>出版日期：</w:t>
      </w:r>
    </w:p>
    <w:p>
      <w:r>
        <w:t>总页数：30</w:t>
      </w:r>
    </w:p>
    <w:p>
      <w:r>
        <w:t>更多请访问教客网:www.jiaokey.com</w:t>
      </w:r>
    </w:p>
    <w:p>
      <w:r>
        <w:t>咚咚一锵评论地址：https://www.jiaokey.com/book/detail/13558904.html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