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建筑消防设施运行与维护管理</w:t>
      </w:r>
    </w:p>
    <w:p>
      <w:r>
        <w:rPr>
          <w:rFonts w:ascii="宋体" w:hAnsi="宋体" w:eastAsia="宋体"/>
          <w:sz w:val="24"/>
        </w:rPr>
        <w:t>李冬梅主编；王霁，蒋云涛，李建宇等副主编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建筑消防设施运行与维护管理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李冬梅主编；王霁，蒋云涛，李建宇等副主编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北京：气象出版社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本书出售、求购地址：https://www.jiaokey.com/book/detail/13557815.html</w:t>
      </w:r>
    </w:p>
    <w:p>
      <w:r>
        <w:t>更多相关图书推荐：https://www.jiaokey.com</w:t>
      </w:r>
    </w:p>
    <w:p>
      <w:r>
        <w:t>李冬梅主编；王霁，蒋云涛，李建宇等副主编 其他作品：https://www.jiaokey.com/tag/李冬梅主编；王霁，蒋云涛，李建宇等副主编.html</w:t>
      </w:r>
    </w:p>
    <w:p>
      <w:r>
        <w:t>北京：气象出版社 出版图书：https://www.jiaokey.com/tag/北京：气象出版社.html</w:t>
      </w:r>
    </w:p>
    <w:p>
      <w:r>
        <w:t>关键词搜索：https://www.jiaokey.com/tag/建筑消防设施运行与维护管理.html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