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E4 罗特列克美术馆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E4 罗特列克美术馆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本书出售、求购地址：https://www.jiaokey.com/book/detail/13557615.html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E4 罗特列克美术馆.html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