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实现中国梦的重要支撑  中国特色社会主义社会建设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实现中国梦的重要支撑  中国特色社会主义社会建设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本书出售、求购地址：https://www.jiaokey.com/book/detail/13556445.html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关键词搜索：https://www.jiaokey.com/tag/实现中国梦的重要支撑  中国特色社会主义社会建设.html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