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陈家泠油画《山水·荷》</w:t>
      </w:r>
    </w:p>
    <w:p>
      <w:r>
        <w:rPr>
          <w:rFonts w:ascii="宋体" w:hAnsi="宋体" w:eastAsia="宋体"/>
          <w:sz w:val="24"/>
        </w:rPr>
        <w:t>徐聚一主编；张元秋翻译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陈家泠油画《山水·荷》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徐聚一主编；张元秋翻译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艺术跟踪出版社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本书出售、求购地址：https://www.jiaokey.com/book/detail/13556105.html</w:t>
      </w:r>
    </w:p>
    <w:p>
      <w:r>
        <w:t>更多相关图书推荐：https://www.jiaokey.com</w:t>
      </w:r>
    </w:p>
    <w:p>
      <w:r>
        <w:t>徐聚一主编；张元秋翻译 其他作品：https://www.jiaokey.com/tag/徐聚一主编；张元秋翻译.html</w:t>
      </w:r>
    </w:p>
    <w:p>
      <w:r>
        <w:t>艺术跟踪出版社 出版图书：https://www.jiaokey.com/tag/艺术跟踪出版社.html</w:t>
      </w:r>
    </w:p>
    <w:p>
      <w:r>
        <w:t>关键词搜索：https://www.jiaokey.com/tag/陈家泠油画《山水·荷》.html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