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《军用规范-有人驾驶飞机的飞行品质》[MIL-F-8785B(ASG)]的背景资料和使用指南  AFFDL-TR-69-72  (1969年8月)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《军用规范-有人驾驶飞机的飞行品质》[MIL-F-8785B(ASG)]的背景资料和使用指南  AFFDL-TR-69-72  (1969年8月)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本书出售、求购地址：https://www.jiaokey.com/book/detail/13555195.html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关键词搜索：https://www.jiaokey.com/tag/《军用规范-有人驾驶飞机的飞行品质》[MIL-F-8785B(ASG)]的背景资料和使用指南  AFFDL-TR-69-72  (1969年8月).html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