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“八六三”计划航天技术领域课题报告  航天飞机再入大气层轨道优化研究</w:t>
      </w:r>
    </w:p>
    <w:p>
      <w:r>
        <w:rPr>
          <w:rFonts w:ascii="宋体" w:hAnsi="宋体" w:eastAsia="宋体"/>
          <w:sz w:val="24"/>
        </w:rPr>
        <w:t>陈实主编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“八六三”计划航天技术领域课题报告  航天飞机再入大气层轨道优化研究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本书出售、求购地址：https://www.jiaokey.com/book/detail/13555111.html</w:t>
      </w:r>
    </w:p>
    <w:p>
      <w:r>
        <w:t>更多相关图书推荐：https://www.jiaokey.com</w:t>
      </w:r>
    </w:p>
    <w:p>
      <w:r>
        <w:t>陈实主编 其他作品：https://www.jiaokey.com/tag/陈实主编.html</w:t>
      </w:r>
    </w:p>
    <w:p>
      <w:r>
        <w:t>关键词搜索：https://www.jiaokey.com/tag/“八六三”计划航天技术领域课题报告  航天飞机再入大气层轨道优化研究.html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