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书名：工薪族当代艺术收藏之道</w:t>
      </w:r>
    </w:p>
    <w:p>
      <w:r>
        <w:t>作者：（日）宫津大辅著；宋晨希译</w:t>
      </w:r>
    </w:p>
    <w:p>
      <w:r>
        <w:t>出版社：北京:金城出版社,2014.03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工薪族当代艺术收藏之道 评论地址：https://www.jiaokey.com/book/detail/13554403.html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