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书名：形象新闻探索  广东省新闻摄影论文二集</w:t>
      </w:r>
    </w:p>
    <w:p>
      <w:r>
        <w:t>作者：欧阳西，李瑞淦，江式高，李茂兴编；李瑞淦，李茂兴主编；广东省新闻摄影学会编辑</w:t>
      </w:r>
    </w:p>
    <w:p>
      <w:r>
        <w:t>出版社：广东省新闻摄影学会</w:t>
      </w:r>
    </w:p>
    <w:p>
      <w:r>
        <w:t>出版日期：1992.11</w:t>
      </w:r>
    </w:p>
    <w:p>
      <w:r>
        <w:t>总页数：155</w:t>
      </w:r>
    </w:p>
    <w:p>
      <w:r>
        <w:t>更多请访问教客网: www.jiaokey.com</w:t>
      </w:r>
    </w:p>
    <w:p>
      <w:r>
        <w:t>形象新闻探索  广东省新闻摄影论文二集 评论地址：https://www.jiaokey.com/book/detail/13552699.html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