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书名：政治经济学原理及其在社会哲学上的若干应用  上</w:t>
      </w:r>
    </w:p>
    <w:p>
      <w:r>
        <w:t>作者:（英）约翰·&lt;font color=Red&gt;穆&lt;/font&gt;，勒著；赵荣潜，桑炳彦，朱泱，胡企林译；胡企林，朱泱校</w:t>
      </w:r>
    </w:p>
    <w:p>
      <w:r>
        <w:t>出版社:北京:商务印书馆,2005.10</w:t>
      </w:r>
    </w:p>
    <w:p>
      <w:r>
        <w:t>出版日期：</w:t>
      </w:r>
    </w:p>
    <w:p>
      <w:r>
        <w:t>总页数：543</w:t>
      </w:r>
    </w:p>
    <w:p>
      <w:r>
        <w:t>更多请访问教客网:www.jiaokey.com</w:t>
      </w:r>
    </w:p>
    <w:p>
      <w:r>
        <w:t>政治经济学原理及其在社会哲学上的若干应用  上评论地址：https://www.jiaokey.com/book/detail/13551106.html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