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闽台著名画家作品展选集</w:t>
      </w:r>
    </w:p>
    <w:p>
      <w:r>
        <w:rPr>
          <w:rFonts w:ascii="宋体" w:hAnsi="宋体" w:eastAsia="宋体"/>
          <w:sz w:val="24"/>
        </w:rPr>
        <w:t>中国闽台缘博物馆编；何少川，郑道溪，骆灿堂等顾问；庄顺能主编；郭宁副主编；陈玉峰，王武龙，张自生等编委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闽台著名画家作品展选集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中国闽台缘博物馆编；何少川，郑道溪，骆灿堂等顾问；庄顺能主编；郭宁副主编；陈玉峰，王武龙，张自生等编委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本书出售、求购地址：https://www.jiaokey.com/book/detail/13550405.html</w:t>
      </w:r>
    </w:p>
    <w:p>
      <w:r>
        <w:t>更多相关图书推荐：https://www.jiaokey.com</w:t>
      </w:r>
    </w:p>
    <w:p>
      <w:r>
        <w:t>中国闽台缘博物馆编；何少川，郑道溪，骆灿堂等顾问；庄顺能主编；郭宁副主编；陈玉峰，王武龙，张自生等编委 其他作品：https://www.jiaokey.com/tag/中国闽台缘博物馆编；何少川，郑道溪，骆灿堂等顾问；庄顺能主编；郭宁副主编；陈玉峰，王武龙，张自生等编委.html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关键词搜索：https://www.jiaokey.com/tag/闽台著名画家作品展选集.html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