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书名：《建筑工程施工发包与承包计价管理办法》释义</w:t>
      </w:r>
    </w:p>
    <w:p>
      <w:r>
        <w:t>作者：中国建设工程造价管理协会编著</w:t>
      </w:r>
    </w:p>
    <w:p>
      <w:r>
        <w:t>出版社：北京：中国计划出版社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《建筑工程施工发包与承包计价管理办法》释义 评论地址：https://www.jiaokey.com/book/detail/13549649.html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