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祝贺谢志峰荣获世界名人传记文学奖暨《节香楼上说收藏》首发仪式大会会刊</w:t>
      </w:r>
    </w:p>
    <w:p>
      <w:r>
        <w:rPr>
          <w:rFonts w:ascii="宋体" w:hAnsi="宋体" w:eastAsia="宋体"/>
          <w:sz w:val="24"/>
        </w:rPr>
        <w:t>谢志峰荣获世界名人传记文学奖暨《节香楼上说收藏》出版首发式筹委会编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祝贺谢志峰荣获世界名人传记文学奖暨《节香楼上说收藏》首发仪式大会会刊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谢志峰荣获世界名人传记文学奖暨《节香楼上说收藏》出版首发式筹委会编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本书出售、求购地址：https://www.jiaokey.com/book/detail/13549416.html</w:t>
      </w:r>
    </w:p>
    <w:p>
      <w:r>
        <w:t>更多相关图书推荐：https://www.jiaokey.com</w:t>
      </w:r>
    </w:p>
    <w:p>
      <w:r>
        <w:t>谢志峰荣获世界名人传记文学奖暨《节香楼上说收藏》出版首发式筹委会编 其他作品：https://www.jiaokey.com/tag/谢志峰荣获世界名人传记文学奖暨《节香楼上说收藏》出版首发式筹委会编.html</w:t>
      </w:r>
    </w:p>
    <w:p>
      <w:r>
        <w:t>关键词搜索：https://www.jiaokey.com/tag/祝贺谢志峰荣获世界名人传记文学奖暨《节香楼上说收藏》首发仪式大会会刊.html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