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庆祝梅州中学建校一百周年专辑  广州校友  广州地区部分校友业绩简介</w:t>
      </w:r>
    </w:p>
    <w:p>
      <w:r>
        <w:rPr>
          <w:rFonts w:ascii="宋体" w:hAnsi="宋体" w:eastAsia="宋体"/>
          <w:sz w:val="24"/>
        </w:rPr>
        <w:t>梅州中学广州地区校友会编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庆祝梅州中学建校一百周年专辑  广州校友  广州地区部分校友业绩简介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梅州中学广州地区校友会编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本书出售、求购地址：https://www.jiaokey.com/book/detail/13549400.html</w:t>
      </w:r>
    </w:p>
    <w:p>
      <w:r>
        <w:t>更多相关图书推荐：https://www.jiaokey.com</w:t>
      </w:r>
    </w:p>
    <w:p>
      <w:r>
        <w:t>梅州中学广州地区校友会编 其他作品：https://www.jiaokey.com/tag/梅州中学广州地区校友会编.html</w:t>
      </w:r>
    </w:p>
    <w:p>
      <w:r>
        <w:t>关键词搜索：https://www.jiaokey.com/tag/庆祝梅州中学建校一百周年专辑  广州校友  广州地区部分校友业绩简介.html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