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梅县地区民间歌曲集成  第1集</w:t>
      </w:r>
    </w:p>
    <w:p>
      <w:r>
        <w:rPr>
          <w:rFonts w:ascii="宋体" w:hAnsi="宋体" w:eastAsia="宋体"/>
          <w:sz w:val="24"/>
        </w:rPr>
        <w:t>梅县地区行署文化局《民间歌曲集成》编辑小组编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梅县地区民间歌曲集成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梅县地区行署文化局《民间歌曲集成》编辑小组编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本书出售、求购地址：https://www.jiaokey.com/book/detail/13549377.html</w:t>
      </w:r>
    </w:p>
    <w:p>
      <w:r>
        <w:t>更多相关图书推荐：https://www.jiaokey.com</w:t>
      </w:r>
    </w:p>
    <w:p>
      <w:r>
        <w:t>梅县地区行署文化局《民间歌曲集成》编辑小组编 其他作品：https://www.jiaokey.com/tag/梅县地区行署文化局《民间歌曲集成》编辑小组编.html</w:t>
      </w:r>
    </w:p>
    <w:p>
      <w:r>
        <w:t>关键词搜索：https://www.jiaokey.com/tag/梅县地区民间歌曲集成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