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万励主编；陈佳，贺杰，吴杰明副主编；汪梅，黄克文，黄健荣等参编；王振明主审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万励主编；陈佳，贺杰，吴杰明副主编；汪梅，黄克文，黄健荣等参编；王振明主审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本书出售、求购地址：https://www.jiaokey.com/book/detail/13549053.html</w:t>
      </w:r>
    </w:p>
    <w:p>
      <w:r>
        <w:t>更多相关图书推荐：https://www.jiaokey.com</w:t>
      </w:r>
    </w:p>
    <w:p>
      <w:r>
        <w:t>万励主编；陈佳，贺杰，吴杰明副主编；汪梅，黄克文，黄健荣等参编；王振明主审 其他作品：https://www.jiaokey.com/tag/万励主编；陈佳，贺杰，吴杰明副主编；汪梅，黄克文，黄健荣等参编；王振明主审.html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